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  <w:gridCol w:w="2351"/>
        <w:gridCol w:w="2351"/>
      </w:tblGrid>
      <w:tr w:rsidR="00F26EE3" w:rsidRPr="00A639A8" w14:paraId="755FA121" w14:textId="77777777" w:rsidTr="00393E02">
        <w:tc>
          <w:tcPr>
            <w:tcW w:w="705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17E5E5F8" w14:textId="44148BA6" w:rsidR="00F26EE3" w:rsidRPr="00A639A8" w:rsidRDefault="00F26EE3" w:rsidP="00F26EE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639A8">
              <w:rPr>
                <w:rFonts w:ascii="Times New Roman" w:hAnsi="Times New Roman" w:cs="Times New Roman"/>
                <w:b/>
                <w:color w:val="000000" w:themeColor="text1"/>
              </w:rPr>
              <w:t>My Indigenous (and Scientist) View of Key Western Concepts</w:t>
            </w:r>
          </w:p>
        </w:tc>
        <w:tc>
          <w:tcPr>
            <w:tcW w:w="705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139FD29E" w14:textId="1687770F" w:rsidR="00F26EE3" w:rsidRPr="00A639A8" w:rsidRDefault="009F0282" w:rsidP="00F26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9A8">
              <w:rPr>
                <w:rFonts w:ascii="Times New Roman" w:hAnsi="Times New Roman" w:cs="Times New Roman"/>
                <w:b/>
                <w:color w:val="000000" w:themeColor="text1"/>
              </w:rPr>
              <w:t>Basic Elements of Indigenous Worldview</w:t>
            </w:r>
          </w:p>
        </w:tc>
      </w:tr>
      <w:tr w:rsidR="00F36061" w:rsidRPr="00A639A8" w14:paraId="0592BD7E" w14:textId="77777777" w:rsidTr="00393E02">
        <w:tc>
          <w:tcPr>
            <w:tcW w:w="235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2CD6B2C" w14:textId="3979B885" w:rsidR="00F36061" w:rsidRPr="00A639A8" w:rsidRDefault="00F36061">
            <w:pPr>
              <w:rPr>
                <w:rFonts w:ascii="Times New Roman" w:hAnsi="Times New Roman" w:cs="Times New Roman"/>
                <w:b/>
              </w:rPr>
            </w:pPr>
            <w:r w:rsidRPr="00A639A8">
              <w:rPr>
                <w:rFonts w:ascii="Times New Roman" w:hAnsi="Times New Roman" w:cs="Times New Roman"/>
                <w:b/>
              </w:rPr>
              <w:t>Paradigm Shift</w:t>
            </w:r>
          </w:p>
        </w:tc>
        <w:tc>
          <w:tcPr>
            <w:tcW w:w="235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952811" w14:textId="0DA8AAF3" w:rsidR="00F36061" w:rsidRPr="00A639A8" w:rsidRDefault="00F36061">
            <w:pPr>
              <w:rPr>
                <w:rFonts w:ascii="Times New Roman" w:hAnsi="Times New Roman" w:cs="Times New Roman"/>
                <w:b/>
              </w:rPr>
            </w:pPr>
            <w:r w:rsidRPr="00A639A8">
              <w:rPr>
                <w:rFonts w:ascii="Times New Roman" w:hAnsi="Times New Roman" w:cs="Times New Roman"/>
                <w:b/>
              </w:rPr>
              <w:t>Evolutionary Ecology</w:t>
            </w:r>
          </w:p>
        </w:tc>
        <w:tc>
          <w:tcPr>
            <w:tcW w:w="2350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7E2EC6AD" w14:textId="1AB2DD95" w:rsidR="00F36061" w:rsidRPr="00A639A8" w:rsidRDefault="00F36061">
            <w:pPr>
              <w:rPr>
                <w:rFonts w:ascii="Times New Roman" w:hAnsi="Times New Roman" w:cs="Times New Roman"/>
                <w:b/>
              </w:rPr>
            </w:pPr>
            <w:r w:rsidRPr="00A639A8">
              <w:rPr>
                <w:rFonts w:ascii="Times New Roman" w:hAnsi="Times New Roman" w:cs="Times New Roman"/>
                <w:b/>
              </w:rPr>
              <w:t>Complexity and Ecosystems</w:t>
            </w:r>
          </w:p>
        </w:tc>
        <w:tc>
          <w:tcPr>
            <w:tcW w:w="2350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88DC06" w14:textId="5AEB6489" w:rsidR="00F36061" w:rsidRPr="00A639A8" w:rsidRDefault="00F36061">
            <w:pPr>
              <w:rPr>
                <w:rFonts w:ascii="Times New Roman" w:hAnsi="Times New Roman" w:cs="Times New Roman"/>
                <w:b/>
              </w:rPr>
            </w:pPr>
            <w:r w:rsidRPr="00A639A8">
              <w:rPr>
                <w:rFonts w:ascii="Times New Roman" w:hAnsi="Times New Roman" w:cs="Times New Roman"/>
                <w:b/>
              </w:rPr>
              <w:t>Indigenous Ways of Knowing</w:t>
            </w:r>
          </w:p>
        </w:tc>
        <w:tc>
          <w:tcPr>
            <w:tcW w:w="235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46DB1B7" w14:textId="137CB995" w:rsidR="00F36061" w:rsidRPr="00A639A8" w:rsidRDefault="00F36061">
            <w:pPr>
              <w:rPr>
                <w:rFonts w:ascii="Times New Roman" w:hAnsi="Times New Roman" w:cs="Times New Roman"/>
                <w:b/>
              </w:rPr>
            </w:pPr>
            <w:r w:rsidRPr="00A639A8">
              <w:rPr>
                <w:rFonts w:ascii="Times New Roman" w:hAnsi="Times New Roman" w:cs="Times New Roman"/>
                <w:b/>
              </w:rPr>
              <w:t>Indigenous Reality</w:t>
            </w:r>
          </w:p>
        </w:tc>
        <w:tc>
          <w:tcPr>
            <w:tcW w:w="2351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F4783A9" w14:textId="32E84C7E" w:rsidR="00F36061" w:rsidRPr="00A639A8" w:rsidRDefault="00F36061">
            <w:pPr>
              <w:rPr>
                <w:rFonts w:ascii="Times New Roman" w:hAnsi="Times New Roman" w:cs="Times New Roman"/>
                <w:b/>
              </w:rPr>
            </w:pPr>
            <w:r w:rsidRPr="00A639A8">
              <w:rPr>
                <w:rFonts w:ascii="Times New Roman" w:hAnsi="Times New Roman" w:cs="Times New Roman"/>
                <w:b/>
              </w:rPr>
              <w:t>Indigenous Values</w:t>
            </w:r>
          </w:p>
        </w:tc>
      </w:tr>
      <w:tr w:rsidR="00E84EC0" w:rsidRPr="00A639A8" w14:paraId="5E4C6923" w14:textId="77777777" w:rsidTr="00393E02">
        <w:trPr>
          <w:trHeight w:val="593"/>
        </w:trPr>
        <w:tc>
          <w:tcPr>
            <w:tcW w:w="2350" w:type="dxa"/>
            <w:tcBorders>
              <w:top w:val="thinThickSmallGap" w:sz="24" w:space="0" w:color="auto"/>
            </w:tcBorders>
          </w:tcPr>
          <w:p w14:paraId="697C4F1B" w14:textId="1E2B55C1" w:rsidR="00E84EC0" w:rsidRPr="00E84EC0" w:rsidRDefault="00EB7A74" w:rsidP="00E84EC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" w:history="1">
              <w:r w:rsidR="00E84EC0"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The Bottom Line</w:t>
              </w:r>
            </w:hyperlink>
            <w:r w:rsidR="00E84EC0" w:rsidRPr="00E84E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(V)</w:t>
            </w:r>
          </w:p>
        </w:tc>
        <w:tc>
          <w:tcPr>
            <w:tcW w:w="2350" w:type="dxa"/>
            <w:tcBorders>
              <w:top w:val="thinThickSmallGap" w:sz="24" w:space="0" w:color="auto"/>
            </w:tcBorders>
          </w:tcPr>
          <w:p w14:paraId="60F3B1D2" w14:textId="5BC61B11" w:rsidR="00E84EC0" w:rsidRPr="00773406" w:rsidRDefault="00EB7A74" w:rsidP="00481600">
            <w:pPr>
              <w:tabs>
                <w:tab w:val="left" w:pos="2159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" w:history="1">
              <w:r w:rsidR="00481600"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Adaptation: Pattern and Process, What and How</w:t>
              </w:r>
            </w:hyperlink>
            <w:r w:rsidR="00481600" w:rsidRPr="007734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thinThickSmallGap" w:sz="24" w:space="0" w:color="auto"/>
              <w:right w:val="double" w:sz="4" w:space="0" w:color="auto"/>
            </w:tcBorders>
          </w:tcPr>
          <w:p w14:paraId="7FF9BE85" w14:textId="3E0B22A8" w:rsidR="00E84EC0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E84EC0"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 Deeper Look at Wildfire</w:t>
              </w:r>
            </w:hyperlink>
          </w:p>
        </w:tc>
        <w:tc>
          <w:tcPr>
            <w:tcW w:w="2350" w:type="dxa"/>
            <w:tcBorders>
              <w:top w:val="thinThickSmallGap" w:sz="24" w:space="0" w:color="auto"/>
              <w:left w:val="double" w:sz="4" w:space="0" w:color="auto"/>
            </w:tcBorders>
          </w:tcPr>
          <w:p w14:paraId="2B0EF079" w14:textId="21317832" w:rsidR="00E84EC0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E84EC0"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 Story: The Wild Horses and the Fire</w:t>
              </w:r>
            </w:hyperlink>
          </w:p>
        </w:tc>
        <w:tc>
          <w:tcPr>
            <w:tcW w:w="2351" w:type="dxa"/>
            <w:tcBorders>
              <w:top w:val="thinThickSmallGap" w:sz="24" w:space="0" w:color="auto"/>
            </w:tcBorders>
          </w:tcPr>
          <w:p w14:paraId="772C2B0B" w14:textId="3E9D57CD" w:rsidR="00E84EC0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E84EC0"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 Story: The Elder and the Elk</w:t>
              </w:r>
            </w:hyperlink>
          </w:p>
        </w:tc>
        <w:tc>
          <w:tcPr>
            <w:tcW w:w="2351" w:type="dxa"/>
            <w:tcBorders>
              <w:top w:val="thinThickSmallGap" w:sz="24" w:space="0" w:color="auto"/>
            </w:tcBorders>
          </w:tcPr>
          <w:p w14:paraId="747C4412" w14:textId="71821F7B" w:rsidR="00E84EC0" w:rsidRPr="00A639A8" w:rsidRDefault="00EB7A74" w:rsidP="003759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E84EC0"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Indigenous Law</w:t>
              </w:r>
            </w:hyperlink>
            <w:r w:rsidR="00E84E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(V)</w:t>
            </w:r>
          </w:p>
        </w:tc>
      </w:tr>
      <w:tr w:rsidR="00E84EC0" w:rsidRPr="00A639A8" w14:paraId="573FEAF6" w14:textId="77777777" w:rsidTr="00393E02">
        <w:tc>
          <w:tcPr>
            <w:tcW w:w="2350" w:type="dxa"/>
          </w:tcPr>
          <w:p w14:paraId="346A54A2" w14:textId="62473659" w:rsidR="00E84EC0" w:rsidRPr="00E84EC0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E84EC0"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The Circle</w:t>
              </w:r>
            </w:hyperlink>
          </w:p>
        </w:tc>
        <w:tc>
          <w:tcPr>
            <w:tcW w:w="2350" w:type="dxa"/>
          </w:tcPr>
          <w:p w14:paraId="6E3D9A6C" w14:textId="3B6A012F" w:rsidR="00E84EC0" w:rsidRPr="00773406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1" w:history="1">
              <w:r w:rsidR="00481600"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Behavioral Adaptation</w:t>
              </w:r>
            </w:hyperlink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4C5A1DB1" w14:textId="26486579" w:rsidR="00E84EC0" w:rsidRPr="00A639A8" w:rsidRDefault="00EB7A74" w:rsidP="00767E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84EC0"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Complex Processes in Learning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3831DDE7" w14:textId="599E93FF" w:rsidR="00E84EC0" w:rsidRPr="00A639A8" w:rsidRDefault="00EB7A74" w:rsidP="006669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84EC0"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Cause &amp; Effect, Control</w:t>
              </w:r>
            </w:hyperlink>
            <w:r w:rsidR="00E84E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14:paraId="6C1AAF25" w14:textId="39FBD067" w:rsidR="00E84EC0" w:rsidRPr="00A639A8" w:rsidRDefault="00EB7A74" w:rsidP="00F26E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E84EC0"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But If the Land Is Alive . . . ?</w:t>
              </w:r>
            </w:hyperlink>
            <w:r w:rsidR="00E84EC0" w:rsidRPr="00A63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14:paraId="56BE228A" w14:textId="07375C6F" w:rsidR="00E84EC0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E84EC0"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Laws, Policies, Values, and Fish</w:t>
              </w:r>
            </w:hyperlink>
          </w:p>
        </w:tc>
      </w:tr>
      <w:tr w:rsidR="00E84EC0" w:rsidRPr="00A639A8" w14:paraId="3409067F" w14:textId="77777777" w:rsidTr="00393E02">
        <w:trPr>
          <w:trHeight w:val="1043"/>
        </w:trPr>
        <w:tc>
          <w:tcPr>
            <w:tcW w:w="2350" w:type="dxa"/>
          </w:tcPr>
          <w:p w14:paraId="4A25CF9C" w14:textId="140B13DA" w:rsidR="00E84EC0" w:rsidRPr="00E84EC0" w:rsidRDefault="00EB7A74" w:rsidP="0060152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6" w:history="1">
              <w:r w:rsidR="00E84EC0"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Getting Grounded in Indigenous Worldview</w:t>
              </w:r>
            </w:hyperlink>
            <w:r w:rsidR="00E84EC0" w:rsidRPr="00E84E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(V) </w:t>
            </w:r>
          </w:p>
        </w:tc>
        <w:tc>
          <w:tcPr>
            <w:tcW w:w="2350" w:type="dxa"/>
          </w:tcPr>
          <w:p w14:paraId="279A7142" w14:textId="24DDC659" w:rsidR="00E84EC0" w:rsidRPr="00773406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7" w:history="1">
              <w:r w:rsidR="00E84EC0"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Evaluation Exercise: Adapt or Die</w:t>
              </w:r>
            </w:hyperlink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6AF7C5CB" w14:textId="49B91A85" w:rsidR="00E84EC0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E84EC0"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Complexity and Perception in the Human Brain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3E6BEE43" w14:textId="06B885F2" w:rsidR="00E84EC0" w:rsidRPr="00A639A8" w:rsidRDefault="00EB7A74" w:rsidP="00AB75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E84EC0"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Different Ways of Knowing</w:t>
              </w:r>
            </w:hyperlink>
            <w:r w:rsidR="00E84EC0" w:rsidRPr="00A63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84EC0" w:rsidRPr="005B19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(Intellectual, Experiential, Spiritual, Mythic, Integrated</w:t>
            </w:r>
            <w:r w:rsidR="005B19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all T</w:t>
            </w:r>
            <w:r w:rsidR="00E84EC0" w:rsidRPr="005B19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51" w:type="dxa"/>
          </w:tcPr>
          <w:p w14:paraId="4DA0615F" w14:textId="5EC50DDA" w:rsidR="00E84EC0" w:rsidRPr="00A639A8" w:rsidRDefault="00EB7A74" w:rsidP="00F26E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E84EC0"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Ceremony, Knowledge, and Place</w:t>
              </w:r>
            </w:hyperlink>
            <w:r w:rsidR="00E84EC0" w:rsidRPr="00A63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14:paraId="1CC45BF8" w14:textId="1E5768CD" w:rsidR="00E84EC0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5B197B"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Legal Trends in Environmental Law</w:t>
              </w:r>
            </w:hyperlink>
            <w:r w:rsidR="005B197B">
              <w:rPr>
                <w:rFonts w:ascii="Times New Roman" w:hAnsi="Times New Roman" w:cs="Times New Roman"/>
                <w:sz w:val="22"/>
                <w:szCs w:val="22"/>
              </w:rPr>
              <w:t xml:space="preserve"> (T)</w:t>
            </w:r>
          </w:p>
        </w:tc>
      </w:tr>
      <w:tr w:rsidR="00EB7A74" w:rsidRPr="00A639A8" w14:paraId="7DDC5AC6" w14:textId="77777777" w:rsidTr="00393E02">
        <w:tc>
          <w:tcPr>
            <w:tcW w:w="2350" w:type="dxa"/>
          </w:tcPr>
          <w:p w14:paraId="594B01F7" w14:textId="649FB293" w:rsidR="00EB7A74" w:rsidRPr="00E84EC0" w:rsidRDefault="00EB7A74" w:rsidP="00F60B5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"https://tapestryinstitute.org/publications/occasional-papers/mitigating-natural-hazards-vol-5-no-1-aug-2021/main-story-jurassic-park" </w:instrText>
            </w:r>
            <w:bookmarkStart w:id="0" w:name="_GoBack"/>
            <w:bookmarkEnd w:id="0"/>
            <w:r>
              <w:fldChar w:fldCharType="separate"/>
            </w:r>
            <w:r w:rsidRPr="00C50859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The Main Story Told in Jurassic Park</w:t>
            </w:r>
            <w:r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2D9733AD" w14:textId="7D374DC2" w:rsidR="00EB7A74" w:rsidRPr="00773406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2" w:history="1">
              <w:r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Evaluation Exercise: Linear and Circular Economies</w:t>
              </w:r>
            </w:hyperlink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1CA6509D" w14:textId="1A23C5E3" w:rsidR="00EB7A74" w:rsidRPr="00A639A8" w:rsidRDefault="00EB7A74" w:rsidP="00C860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Complexity Inside and Out: Brains and Ecosystems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336F4591" w14:textId="78E5F324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Knowledge and Engineered Ecosystems</w:t>
              </w:r>
            </w:hyperlink>
          </w:p>
        </w:tc>
        <w:tc>
          <w:tcPr>
            <w:tcW w:w="2351" w:type="dxa"/>
          </w:tcPr>
          <w:p w14:paraId="4ECC9DCC" w14:textId="0BCE7387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Health in Individuals, Communities, and Ecosystems</w:t>
              </w:r>
            </w:hyperlink>
          </w:p>
        </w:tc>
        <w:tc>
          <w:tcPr>
            <w:tcW w:w="2351" w:type="dxa"/>
          </w:tcPr>
          <w:p w14:paraId="1ACE77F3" w14:textId="73880E26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Living Law</w:t>
              </w:r>
            </w:hyperlink>
          </w:p>
        </w:tc>
      </w:tr>
      <w:tr w:rsidR="00EB7A74" w:rsidRPr="00A639A8" w14:paraId="173AEDF6" w14:textId="77777777" w:rsidTr="00393E02">
        <w:tc>
          <w:tcPr>
            <w:tcW w:w="2350" w:type="dxa"/>
          </w:tcPr>
          <w:p w14:paraId="0993524C" w14:textId="38BA7332" w:rsidR="00EB7A74" w:rsidRPr="00E84EC0" w:rsidRDefault="00EB7A74" w:rsidP="00A4621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7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Paradigm Shifts</w:t>
              </w:r>
            </w:hyperlink>
            <w:r w:rsidRPr="00E84E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(T)</w:t>
            </w:r>
          </w:p>
        </w:tc>
        <w:tc>
          <w:tcPr>
            <w:tcW w:w="2350" w:type="dxa"/>
          </w:tcPr>
          <w:p w14:paraId="73C8E487" w14:textId="2799654E" w:rsidR="00EB7A74" w:rsidRPr="00773406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8" w:history="1">
              <w:r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Loss of Resilience</w:t>
              </w:r>
            </w:hyperlink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7CF414B6" w14:textId="66474B59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McPhee's Observed Laws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3ACB8C1E" w14:textId="17ED8538" w:rsidR="00EB7A74" w:rsidRPr="00A639A8" w:rsidRDefault="00EB7A74" w:rsidP="00206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Knowledge as an Emergent Phenomenon</w:t>
              </w:r>
            </w:hyperlink>
          </w:p>
        </w:tc>
        <w:tc>
          <w:tcPr>
            <w:tcW w:w="2351" w:type="dxa"/>
          </w:tcPr>
          <w:p w14:paraId="2DCB3A6F" w14:textId="0A32C9D4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Healthy Land, Healthy People</w:t>
              </w:r>
            </w:hyperlink>
          </w:p>
        </w:tc>
        <w:tc>
          <w:tcPr>
            <w:tcW w:w="2351" w:type="dxa"/>
          </w:tcPr>
          <w:p w14:paraId="688D7E80" w14:textId="6A17C8A0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Natural Values for Evaluating Natural Systems</w:t>
              </w:r>
            </w:hyperlink>
          </w:p>
        </w:tc>
      </w:tr>
      <w:tr w:rsidR="00EB7A74" w:rsidRPr="00A639A8" w14:paraId="445FA17F" w14:textId="77777777" w:rsidTr="00FA10F7">
        <w:trPr>
          <w:trHeight w:val="800"/>
        </w:trPr>
        <w:tc>
          <w:tcPr>
            <w:tcW w:w="2350" w:type="dxa"/>
          </w:tcPr>
          <w:p w14:paraId="4AC7BAB4" w14:textId="2F235766" w:rsidR="00EB7A74" w:rsidRPr="00E84EC0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3" w:history="1">
              <w:r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Paradigms, Dinosaurs, and Adaptation</w:t>
              </w:r>
            </w:hyperlink>
          </w:p>
        </w:tc>
        <w:tc>
          <w:tcPr>
            <w:tcW w:w="2350" w:type="dxa"/>
          </w:tcPr>
          <w:p w14:paraId="6B52580A" w14:textId="5DD75F92" w:rsidR="00EB7A74" w:rsidRPr="00773406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4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Maladaptation</w:t>
              </w:r>
            </w:hyperlink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510870DE" w14:textId="155FF91F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Mitigating Daily Tidal Floods in Bangladesh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4BDECA97" w14:textId="71E3DA34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Knowledge is Patient, Not Panicked</w:t>
              </w:r>
            </w:hyperlink>
          </w:p>
        </w:tc>
        <w:tc>
          <w:tcPr>
            <w:tcW w:w="2351" w:type="dxa"/>
          </w:tcPr>
          <w:p w14:paraId="3D0EE9CF" w14:textId="59757DF1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Holism, Not Linearity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14:paraId="002C73B5" w14:textId="3A86CF82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The Pole Star for Environmental Evaluation</w:t>
              </w:r>
            </w:hyperlink>
          </w:p>
        </w:tc>
      </w:tr>
      <w:tr w:rsidR="00EB7A74" w:rsidRPr="00A639A8" w14:paraId="463BF8F9" w14:textId="77777777" w:rsidTr="00393E02">
        <w:trPr>
          <w:trHeight w:val="827"/>
        </w:trPr>
        <w:tc>
          <w:tcPr>
            <w:tcW w:w="2350" w:type="dxa"/>
          </w:tcPr>
          <w:p w14:paraId="23C36E90" w14:textId="6CC45CB3" w:rsidR="00EB7A74" w:rsidRPr="00E84EC0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9" w:history="1">
              <w:r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Paradigms Have Deep Roots</w:t>
              </w:r>
            </w:hyperlink>
          </w:p>
        </w:tc>
        <w:tc>
          <w:tcPr>
            <w:tcW w:w="2350" w:type="dxa"/>
          </w:tcPr>
          <w:p w14:paraId="1B7561FB" w14:textId="2FC39B48" w:rsidR="00EB7A74" w:rsidRPr="00773406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0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Redrawing a Circular Economy</w:t>
              </w:r>
            </w:hyperlink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013CA198" w14:textId="289590DA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Mitigating Seasonal Floods on the Mississippi River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0E0FFBAB" w14:textId="45D6FC49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Land and Knowledge </w:t>
              </w:r>
            </w:hyperlink>
            <w:r w:rsidRPr="00A63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14:paraId="1636927C" w14:textId="0B6D5BAC" w:rsidR="00EB7A74" w:rsidRPr="00A639A8" w:rsidRDefault="00EB7A74" w:rsidP="00F31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The Land Is Alive</w:t>
              </w:r>
            </w:hyperlink>
          </w:p>
        </w:tc>
        <w:tc>
          <w:tcPr>
            <w:tcW w:w="2351" w:type="dxa"/>
          </w:tcPr>
          <w:p w14:paraId="469E6957" w14:textId="33285FFA" w:rsidR="00EB7A74" w:rsidRPr="00A639A8" w:rsidRDefault="00EB7A74" w:rsidP="009E40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Reciprocity</w:t>
              </w:r>
            </w:hyperlink>
          </w:p>
        </w:tc>
      </w:tr>
      <w:tr w:rsidR="00EB7A74" w:rsidRPr="00A639A8" w14:paraId="0FE32FF5" w14:textId="77777777" w:rsidTr="00FA10F7">
        <w:trPr>
          <w:trHeight w:val="539"/>
        </w:trPr>
        <w:tc>
          <w:tcPr>
            <w:tcW w:w="2350" w:type="dxa"/>
          </w:tcPr>
          <w:p w14:paraId="05CB39D5" w14:textId="57DD4732" w:rsidR="00EB7A74" w:rsidRPr="00E84EC0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5" w:history="1">
              <w:r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What a Paradigm Shift Feels Like</w:t>
              </w:r>
            </w:hyperlink>
            <w:r w:rsidRPr="00E84E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(V)</w:t>
            </w:r>
          </w:p>
        </w:tc>
        <w:tc>
          <w:tcPr>
            <w:tcW w:w="2350" w:type="dxa"/>
          </w:tcPr>
          <w:p w14:paraId="60765DE5" w14:textId="534748B4" w:rsidR="00EB7A74" w:rsidRPr="00773406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6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Redrawing a Linear Economy</w:t>
              </w:r>
            </w:hyperlink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37FCF8E7" w14:textId="21163182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Mitigating Tsunamis with Seawalls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7EE5802B" w14:textId="64554BD6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Natural Patterns of Reality</w:t>
              </w:r>
            </w:hyperlink>
          </w:p>
        </w:tc>
        <w:tc>
          <w:tcPr>
            <w:tcW w:w="2351" w:type="dxa"/>
          </w:tcPr>
          <w:p w14:paraId="4572F20C" w14:textId="7D629625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Real Ceremonies are Multi-Layered</w:t>
              </w:r>
            </w:hyperlink>
          </w:p>
        </w:tc>
        <w:tc>
          <w:tcPr>
            <w:tcW w:w="2351" w:type="dxa"/>
          </w:tcPr>
          <w:p w14:paraId="65BC9D16" w14:textId="5C929066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Value Change for Survival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(V)</w:t>
            </w:r>
          </w:p>
        </w:tc>
      </w:tr>
      <w:tr w:rsidR="00EB7A74" w:rsidRPr="00A639A8" w14:paraId="3071E1BA" w14:textId="77777777" w:rsidTr="00393E02">
        <w:tc>
          <w:tcPr>
            <w:tcW w:w="2350" w:type="dxa"/>
          </w:tcPr>
          <w:p w14:paraId="19B3911D" w14:textId="1C6295DC" w:rsidR="00EB7A74" w:rsidRPr="00E84EC0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1" w:history="1">
              <w:r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What a Paradigm Shift Looks Like</w:t>
              </w:r>
            </w:hyperlink>
          </w:p>
        </w:tc>
        <w:tc>
          <w:tcPr>
            <w:tcW w:w="2350" w:type="dxa"/>
          </w:tcPr>
          <w:p w14:paraId="18D2C77A" w14:textId="54C8D1DF" w:rsidR="00EB7A74" w:rsidRPr="00773406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2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Resilience</w:t>
              </w:r>
            </w:hyperlink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693B40CD" w14:textId="0DFC38F5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Mitigating Wildfires in Forests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2131DC21" w14:textId="21EB00B3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Relational Knowing</w:t>
              </w:r>
            </w:hyperlink>
          </w:p>
        </w:tc>
        <w:tc>
          <w:tcPr>
            <w:tcW w:w="2351" w:type="dxa"/>
          </w:tcPr>
          <w:p w14:paraId="10D6A7CC" w14:textId="4A270047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Thunderstorms Are Alive Even In Complexity Theory</w:t>
              </w:r>
            </w:hyperlink>
          </w:p>
        </w:tc>
        <w:tc>
          <w:tcPr>
            <w:tcW w:w="2351" w:type="dxa"/>
          </w:tcPr>
          <w:p w14:paraId="15EFED5E" w14:textId="3E504DDA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Values and Stakeholders</w:t>
              </w:r>
            </w:hyperlink>
          </w:p>
        </w:tc>
      </w:tr>
      <w:tr w:rsidR="00EB7A74" w:rsidRPr="00A639A8" w14:paraId="637B0974" w14:textId="77777777" w:rsidTr="00393E02">
        <w:trPr>
          <w:trHeight w:val="323"/>
        </w:trPr>
        <w:tc>
          <w:tcPr>
            <w:tcW w:w="2350" w:type="dxa"/>
          </w:tcPr>
          <w:p w14:paraId="1BED675A" w14:textId="3F19FE61" w:rsidR="00EB7A74" w:rsidRPr="00E84EC0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7" w:history="1">
              <w:r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Where Evaluation Is in its Paradigm Shift</w:t>
              </w:r>
            </w:hyperlink>
          </w:p>
        </w:tc>
        <w:tc>
          <w:tcPr>
            <w:tcW w:w="2350" w:type="dxa"/>
          </w:tcPr>
          <w:p w14:paraId="7DA2A5CF" w14:textId="24E7D339" w:rsidR="00EB7A74" w:rsidRPr="00773406" w:rsidRDefault="00EB7A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8" w:history="1">
              <w:r w:rsidRPr="00C5085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Why So Much Ecology?</w:t>
              </w:r>
            </w:hyperlink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63BFE64A" w14:textId="4AF43597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Stakeholders on the Mississippi River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53F29AE5" w14:textId="2ECF32F6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Western Culture's Epistemic Barrier</w:t>
              </w:r>
            </w:hyperlink>
          </w:p>
        </w:tc>
        <w:tc>
          <w:tcPr>
            <w:tcW w:w="2351" w:type="dxa"/>
          </w:tcPr>
          <w:p w14:paraId="1D2D2041" w14:textId="554280EE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Western Culture's Misperception of Indigenous Ceremony</w:t>
              </w:r>
            </w:hyperlink>
          </w:p>
        </w:tc>
        <w:tc>
          <w:tcPr>
            <w:tcW w:w="2351" w:type="dxa"/>
          </w:tcPr>
          <w:p w14:paraId="673B2804" w14:textId="1AFA9834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Pr="00FA10F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Values in Conflict: Oak Flat</w:t>
              </w:r>
            </w:hyperlink>
          </w:p>
        </w:tc>
      </w:tr>
      <w:tr w:rsidR="00EB7A74" w:rsidRPr="00A639A8" w14:paraId="6C70322A" w14:textId="77777777" w:rsidTr="00393E02">
        <w:tc>
          <w:tcPr>
            <w:tcW w:w="2350" w:type="dxa"/>
          </w:tcPr>
          <w:p w14:paraId="0226857B" w14:textId="0E5548F7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0" w:type="dxa"/>
          </w:tcPr>
          <w:p w14:paraId="1ADB6719" w14:textId="52FEC99A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6E0EF263" w14:textId="76F09984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What's the Big Deal About Complexity?</w:t>
              </w:r>
            </w:hyperlink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4E75BBAC" w14:textId="144ECD06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Pr="002C6D5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Who Owns Knowledge?</w:t>
              </w:r>
            </w:hyperlink>
          </w:p>
        </w:tc>
        <w:tc>
          <w:tcPr>
            <w:tcW w:w="2351" w:type="dxa"/>
          </w:tcPr>
          <w:p w14:paraId="15AD8B21" w14:textId="660A90F4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3DBF3C11" w14:textId="77777777" w:rsidR="00EB7A74" w:rsidRPr="00A639A8" w:rsidRDefault="00EB7A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A74" w:rsidRPr="00A639A8" w14:paraId="09A29732" w14:textId="77777777" w:rsidTr="00852F83">
        <w:trPr>
          <w:trHeight w:val="251"/>
        </w:trPr>
        <w:tc>
          <w:tcPr>
            <w:tcW w:w="14102" w:type="dxa"/>
            <w:gridSpan w:val="6"/>
          </w:tcPr>
          <w:p w14:paraId="2F6E4AAF" w14:textId="77777777" w:rsidR="00EB7A74" w:rsidRDefault="00EB7A74" w:rsidP="000A04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(V) after a page title means it has a video as part of its material.</w:t>
            </w:r>
          </w:p>
          <w:p w14:paraId="60EBBDE6" w14:textId="77777777" w:rsidR="00EB7A74" w:rsidRDefault="00EB7A74" w:rsidP="00123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(T) after a page title means the page is one of Tapestry's main educational pages. It will not link back to the exercise automatically. </w:t>
            </w:r>
          </w:p>
          <w:p w14:paraId="271FCA5A" w14:textId="0BE29BB9" w:rsidR="00EB7A74" w:rsidRPr="00A639A8" w:rsidRDefault="00EB7A74" w:rsidP="00123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main home page for the exercise is </w:t>
            </w:r>
            <w:hyperlink r:id="rId65" w:history="1">
              <w:r w:rsidRPr="00780FD3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here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The main Weaving the Basket page that has links to all the pages listed in this table is </w:t>
            </w:r>
            <w:hyperlink r:id="rId66" w:history="1">
              <w:r w:rsidRPr="00780FD3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here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14:paraId="540EC365" w14:textId="2866262F" w:rsidR="000A0483" w:rsidRPr="00A639A8" w:rsidRDefault="000A0483" w:rsidP="00780FD3">
      <w:pPr>
        <w:rPr>
          <w:rFonts w:ascii="Times New Roman" w:hAnsi="Times New Roman" w:cs="Times New Roman"/>
          <w:sz w:val="22"/>
          <w:szCs w:val="22"/>
        </w:rPr>
      </w:pPr>
    </w:p>
    <w:sectPr w:rsidR="000A0483" w:rsidRPr="00A639A8" w:rsidSect="00F36061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1"/>
    <w:rsid w:val="000A0483"/>
    <w:rsid w:val="000D5433"/>
    <w:rsid w:val="000E262C"/>
    <w:rsid w:val="000E42E3"/>
    <w:rsid w:val="000F0DB3"/>
    <w:rsid w:val="00110286"/>
    <w:rsid w:val="0011438D"/>
    <w:rsid w:val="0012391D"/>
    <w:rsid w:val="001361D5"/>
    <w:rsid w:val="00173352"/>
    <w:rsid w:val="001C2362"/>
    <w:rsid w:val="001F6D51"/>
    <w:rsid w:val="002067FE"/>
    <w:rsid w:val="002304B1"/>
    <w:rsid w:val="002B690C"/>
    <w:rsid w:val="002C45E8"/>
    <w:rsid w:val="002C6D51"/>
    <w:rsid w:val="002E0EC1"/>
    <w:rsid w:val="002F47EC"/>
    <w:rsid w:val="00347D1E"/>
    <w:rsid w:val="0037599F"/>
    <w:rsid w:val="00393E02"/>
    <w:rsid w:val="00427720"/>
    <w:rsid w:val="00435DD8"/>
    <w:rsid w:val="00481600"/>
    <w:rsid w:val="004A114F"/>
    <w:rsid w:val="004D03BD"/>
    <w:rsid w:val="004E533E"/>
    <w:rsid w:val="005A68EB"/>
    <w:rsid w:val="005B197B"/>
    <w:rsid w:val="00601522"/>
    <w:rsid w:val="0066690E"/>
    <w:rsid w:val="00675C75"/>
    <w:rsid w:val="006C4988"/>
    <w:rsid w:val="007528F6"/>
    <w:rsid w:val="00757FF4"/>
    <w:rsid w:val="00767E1F"/>
    <w:rsid w:val="007705C4"/>
    <w:rsid w:val="00773406"/>
    <w:rsid w:val="00777005"/>
    <w:rsid w:val="00780FD3"/>
    <w:rsid w:val="007A7182"/>
    <w:rsid w:val="007C4E03"/>
    <w:rsid w:val="007F781D"/>
    <w:rsid w:val="00824363"/>
    <w:rsid w:val="00874131"/>
    <w:rsid w:val="00891B54"/>
    <w:rsid w:val="0089335E"/>
    <w:rsid w:val="00983CEE"/>
    <w:rsid w:val="009E4003"/>
    <w:rsid w:val="009F0282"/>
    <w:rsid w:val="00A32129"/>
    <w:rsid w:val="00A4621E"/>
    <w:rsid w:val="00A639A8"/>
    <w:rsid w:val="00AB75F3"/>
    <w:rsid w:val="00AE4C88"/>
    <w:rsid w:val="00B00D25"/>
    <w:rsid w:val="00B23DD7"/>
    <w:rsid w:val="00B52A54"/>
    <w:rsid w:val="00B87C71"/>
    <w:rsid w:val="00B97EA8"/>
    <w:rsid w:val="00C1712B"/>
    <w:rsid w:val="00C223C2"/>
    <w:rsid w:val="00C50859"/>
    <w:rsid w:val="00C66F8A"/>
    <w:rsid w:val="00C81863"/>
    <w:rsid w:val="00C8600A"/>
    <w:rsid w:val="00CB6D9A"/>
    <w:rsid w:val="00CE3538"/>
    <w:rsid w:val="00CE7A79"/>
    <w:rsid w:val="00D137B2"/>
    <w:rsid w:val="00D354E4"/>
    <w:rsid w:val="00D36FED"/>
    <w:rsid w:val="00D52F02"/>
    <w:rsid w:val="00E00639"/>
    <w:rsid w:val="00E82362"/>
    <w:rsid w:val="00E84EC0"/>
    <w:rsid w:val="00E85F1F"/>
    <w:rsid w:val="00E86B4C"/>
    <w:rsid w:val="00EB62F1"/>
    <w:rsid w:val="00EB7A74"/>
    <w:rsid w:val="00EC09AC"/>
    <w:rsid w:val="00EE5736"/>
    <w:rsid w:val="00F26EE3"/>
    <w:rsid w:val="00F3157B"/>
    <w:rsid w:val="00F36061"/>
    <w:rsid w:val="00F60B57"/>
    <w:rsid w:val="00F73584"/>
    <w:rsid w:val="00FA10F7"/>
    <w:rsid w:val="00FB2CA3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1FF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04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pestryinstitute.org/publications/occasional-papers/mitigating-natural-hazards-vol-5-no-1-aug-2021/cause-effect-control/" TargetMode="External"/><Relationship Id="rId14" Type="http://schemas.openxmlformats.org/officeDocument/2006/relationships/hyperlink" Target="https://tapestryinstitute.org/publications/occasional-papers/mitigating-natural-hazards-vol-5-no-1-aug-2021/but-if-the-land-is-alive" TargetMode="External"/><Relationship Id="rId15" Type="http://schemas.openxmlformats.org/officeDocument/2006/relationships/hyperlink" Target="https://tapestryinstitute.org/publications/occasional-papers/mitigating-natural-hazards-vol-5-no-1-aug-2021/laws-and-fish" TargetMode="External"/><Relationship Id="rId16" Type="http://schemas.openxmlformats.org/officeDocument/2006/relationships/hyperlink" Target="https://tapestryinstitute.org/publications/occasional-papers/mitigating-natural-hazards-vol-5-no-1-aug-2021/getting-grounded/" TargetMode="External"/><Relationship Id="rId17" Type="http://schemas.openxmlformats.org/officeDocument/2006/relationships/hyperlink" Target="https://tapestryinstitute.org/publications/occasional-papers/mitigating-natural-hazards-vol-5-no-1-aug-2021/evaluation-adapt-or-die" TargetMode="External"/><Relationship Id="rId18" Type="http://schemas.openxmlformats.org/officeDocument/2006/relationships/hyperlink" Target="https://tapestryinstitute.org/publications/occasional-papers/mitigating-natural-hazards-vol-5-no-1-aug-2021/complexity-and-perception-in-the-human-brain" TargetMode="External"/><Relationship Id="rId19" Type="http://schemas.openxmlformats.org/officeDocument/2006/relationships/hyperlink" Target="https://tapestryinstitute.org/publications/occasional-papers/mitigating-natural-hazards-vol-5-no-1-aug-2021/ways-of-knowing" TargetMode="External"/><Relationship Id="rId63" Type="http://schemas.openxmlformats.org/officeDocument/2006/relationships/hyperlink" Target="https://tapestryinstitute.org/publications/occasional-papers/mitigating-natural-hazards-vol-5-no-1-aug-2021/complexity" TargetMode="External"/><Relationship Id="rId64" Type="http://schemas.openxmlformats.org/officeDocument/2006/relationships/hyperlink" Target="https://tapestryinstitute.org/publications/occasional-papers/mitigating-natural-hazards-vol-5-no-1-aug-2021/who-owns-knowledge" TargetMode="External"/><Relationship Id="rId65" Type="http://schemas.openxmlformats.org/officeDocument/2006/relationships/hyperlink" Target="https://tapestryinstitute.org/publications/occasional-papers/mitigating-natural-hazards-vol-5-no-1-aug-2021" TargetMode="External"/><Relationship Id="rId66" Type="http://schemas.openxmlformats.org/officeDocument/2006/relationships/hyperlink" Target="https://tapestryinstitute.org/publications/occasional-papers/mitigating-natural-hazards-vol-5-no-1-aug-2021/weaving-the-basket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s://tapestryinstitute.org/publications/occasional-papers/mitigating-natural-hazards-vol-5-no-1-aug-2021/value-change-for-survival" TargetMode="External"/><Relationship Id="rId51" Type="http://schemas.openxmlformats.org/officeDocument/2006/relationships/hyperlink" Target="https://tapestryinstitute.org/publications/occasional-papers/mitigating-natural-hazards-vol-5-no-1-aug-2021/what-a-paradigm-shift-looks-like" TargetMode="External"/><Relationship Id="rId52" Type="http://schemas.openxmlformats.org/officeDocument/2006/relationships/hyperlink" Target="https://tapestryinstitute.org/publications/occasional-papers/mitigating-natural-hazards-vol-5-no-1-aug-2021/resilience" TargetMode="External"/><Relationship Id="rId53" Type="http://schemas.openxmlformats.org/officeDocument/2006/relationships/hyperlink" Target="https://tapestryinstitute.org/publications/occasional-papers/mitigating-natural-hazards-vol-5-no-1-aug-2021/wildfires-forests" TargetMode="External"/><Relationship Id="rId54" Type="http://schemas.openxmlformats.org/officeDocument/2006/relationships/hyperlink" Target="https://tapestryinstitute.org/publications/occasional-papers/mitigating-natural-hazards-vol-5-no-1-aug-2021/relational-knowing" TargetMode="External"/><Relationship Id="rId55" Type="http://schemas.openxmlformats.org/officeDocument/2006/relationships/hyperlink" Target="https://tapestryinstitute.org/publications/occasional-papers/mitigating-natural-hazards-vol-5-no-1-aug-2021/thunderstorms-alive-complexity-theory" TargetMode="External"/><Relationship Id="rId56" Type="http://schemas.openxmlformats.org/officeDocument/2006/relationships/hyperlink" Target="https://tapestryinstitute.org/publications/occasional-papers/mitigating-natural-hazards-vol-5-no-1-aug-2021/values-and-stakeholders" TargetMode="External"/><Relationship Id="rId57" Type="http://schemas.openxmlformats.org/officeDocument/2006/relationships/hyperlink" Target="https://tapestryinstitute.org/publications/occasional-papers/mitigating-natural-hazards-vol-5-no-1-aug-2021/where-evaluation-is" TargetMode="External"/><Relationship Id="rId58" Type="http://schemas.openxmlformats.org/officeDocument/2006/relationships/hyperlink" Target="https://tapestryinstitute.org/publications/occasional-papers/mitigating-natural-hazards-vol-5-no-1-aug-2021/why-so-much-ecology" TargetMode="External"/><Relationship Id="rId59" Type="http://schemas.openxmlformats.org/officeDocument/2006/relationships/hyperlink" Target="https://tapestryinstitute.org/publications/occasional-papers/mitigating-natural-hazards-vol-5-no-1-aug-2021/stakeholders-on-the-mississippi-river" TargetMode="External"/><Relationship Id="rId40" Type="http://schemas.openxmlformats.org/officeDocument/2006/relationships/hyperlink" Target="https://tapestryinstitute.org/publications/occasional-papers/mitigating-natural-hazards-vol-5-no-1-aug-2021/redrawing-a-circular-economy" TargetMode="External"/><Relationship Id="rId41" Type="http://schemas.openxmlformats.org/officeDocument/2006/relationships/hyperlink" Target="https://tapestryinstitute.org/mitigating-floods-mississippi-river" TargetMode="External"/><Relationship Id="rId42" Type="http://schemas.openxmlformats.org/officeDocument/2006/relationships/hyperlink" Target="https://tapestryinstitute.org/publications/occasional-papers/mitigating-natural-hazards-vol-5-no-1-aug-2021/land-and-knowledge" TargetMode="External"/><Relationship Id="rId43" Type="http://schemas.openxmlformats.org/officeDocument/2006/relationships/hyperlink" Target="https://tapestryinstitute.org/publications/occasional-papers/mitigating-natural-hazards-vol-5-no-1-aug-2021/the-land-is-alive" TargetMode="External"/><Relationship Id="rId44" Type="http://schemas.openxmlformats.org/officeDocument/2006/relationships/hyperlink" Target="https://tapestryinstitute.org/publications/occasional-papers/mitigating-natural-hazards-vol-5-no-1-aug-2021/reciprocity" TargetMode="External"/><Relationship Id="rId45" Type="http://schemas.openxmlformats.org/officeDocument/2006/relationships/hyperlink" Target="https://tapestryinstitute.org/publications/occasional-papers/mitigating-natural-hazards-vol-5-no-1-aug-2021/what-a-paradigm-shift-feels-like" TargetMode="External"/><Relationship Id="rId46" Type="http://schemas.openxmlformats.org/officeDocument/2006/relationships/hyperlink" Target="https://tapestryinstitute.org/publications/occasional-papers/mitigating-natural-hazards-vol-5-no-1-aug-2021/redrawing-a-linear-economy" TargetMode="External"/><Relationship Id="rId47" Type="http://schemas.openxmlformats.org/officeDocument/2006/relationships/hyperlink" Target="https://tapestryinstitute.org/publications/occasional-papers/mitigating-natural-hazards-vol-5-no-1-aug-2021/tsunamis-and-seawalls" TargetMode="External"/><Relationship Id="rId48" Type="http://schemas.openxmlformats.org/officeDocument/2006/relationships/hyperlink" Target="https://tapestryinstitute.org/publications/occasional-papers/mitigating-natural-hazards-vol-5-no-1-aug-2021/natural-patterns-of-reality" TargetMode="External"/><Relationship Id="rId49" Type="http://schemas.openxmlformats.org/officeDocument/2006/relationships/hyperlink" Target="https://tapestryinstitute.org/publications/occasional-papers/mitigating-natural-hazards-vol-5-no-1-aug-2021/real-ceremonie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tapestryinstitute.org/publications/occasional-papers/mitigating-natural-hazards-vol-5-no-1-aug-2021/bottom-line" TargetMode="External"/><Relationship Id="rId5" Type="http://schemas.openxmlformats.org/officeDocument/2006/relationships/hyperlink" Target="https://tapestryinstitute.org/publications/occasional-papers/mitigating-natural-hazards-vol-5-no-1-aug-2021/adaptation-what-how" TargetMode="External"/><Relationship Id="rId6" Type="http://schemas.openxmlformats.org/officeDocument/2006/relationships/hyperlink" Target="https://tapestryinstitute.org/publications/occasional-papers/mitigating-natural-hazards-vol-5-no-1-aug-2021/deeper-look-wildfire" TargetMode="External"/><Relationship Id="rId7" Type="http://schemas.openxmlformats.org/officeDocument/2006/relationships/hyperlink" Target="https://tapestryinstitute.org/publications/occasional-papers/mitigating-natural-hazards-vol-5-no-1-aug-2021/a-story-the-wild-horses-and-the-fire" TargetMode="External"/><Relationship Id="rId8" Type="http://schemas.openxmlformats.org/officeDocument/2006/relationships/hyperlink" Target="https://tapestryinstitute.org/publications/occasional-papers/mitigating-natural-hazards-vol-5-no-1-aug-2021/the-elder-and-the-elk" TargetMode="External"/><Relationship Id="rId9" Type="http://schemas.openxmlformats.org/officeDocument/2006/relationships/hyperlink" Target="https://tapestryinstitute.org/publications/occasional-papers/mitigating-natural-hazards-vol-5-no-1-aug-2021/indigenous-law" TargetMode="External"/><Relationship Id="rId30" Type="http://schemas.openxmlformats.org/officeDocument/2006/relationships/hyperlink" Target="https://tapestryinstitute.org/publications/occasional-papers/mitigating-natural-hazards-vol-5-no-1-aug-2021/knowledge-as-an-emergent-phenomenon" TargetMode="External"/><Relationship Id="rId31" Type="http://schemas.openxmlformats.org/officeDocument/2006/relationships/hyperlink" Target="https://tapestryinstitute.org/publications/occasional-papers/mitigating-natural-hazards-vol-5-no-1-aug-2021/healthy-land-healthy-people" TargetMode="External"/><Relationship Id="rId32" Type="http://schemas.openxmlformats.org/officeDocument/2006/relationships/hyperlink" Target="https://tapestryinstitute.org/publications/occasional-papers/mitigating-natural-hazards-vol-5-no-1-aug-2021/natural-values-for-evaluating-natural-ecosystems" TargetMode="External"/><Relationship Id="rId33" Type="http://schemas.openxmlformats.org/officeDocument/2006/relationships/hyperlink" Target="https://tapestryinstitute.org/publications/occasional-papers/mitigating-natural-hazards-vol-5-no-1-aug-2021/paradigms-dinosaurs-and-adaptation" TargetMode="External"/><Relationship Id="rId34" Type="http://schemas.openxmlformats.org/officeDocument/2006/relationships/hyperlink" Target="https://tapestryinstitute.org/publications/occasional-papers/mitigating-natural-hazards-vol-5-no-1-aug-2021/maladaptation" TargetMode="External"/><Relationship Id="rId35" Type="http://schemas.openxmlformats.org/officeDocument/2006/relationships/hyperlink" Target="https://tapestryinstitute.org/publications/occasional-papers/mitigating-natural-hazards-vol-5-no-1-aug-2021/tidal-floods-bangladesh" TargetMode="External"/><Relationship Id="rId36" Type="http://schemas.openxmlformats.org/officeDocument/2006/relationships/hyperlink" Target="https://tapestryinstitute.org/publications/occasional-papers/mitigating-natural-hazards-vol-5-no-1-aug-2021/knowledge-is-patient" TargetMode="External"/><Relationship Id="rId37" Type="http://schemas.openxmlformats.org/officeDocument/2006/relationships/hyperlink" Target="https://tapestryinstitute.org/publications/occasional-papers/mitigating-natural-hazards-vol-5-no-1-aug-2021/holism-not-linearity" TargetMode="External"/><Relationship Id="rId38" Type="http://schemas.openxmlformats.org/officeDocument/2006/relationships/hyperlink" Target="https://tapestryinstitute.org/publications/occasional-papers/mitigating-natural-hazards-vol-5-no-1-aug-2021/pole-star" TargetMode="External"/><Relationship Id="rId39" Type="http://schemas.openxmlformats.org/officeDocument/2006/relationships/hyperlink" Target="https://tapestryinstitute.org/publications/occasional-papers/mitigating-natural-hazards-vol-5-no-1-aug-2021/paradigms-deep-roots" TargetMode="External"/><Relationship Id="rId20" Type="http://schemas.openxmlformats.org/officeDocument/2006/relationships/hyperlink" Target="https://tapestryinstitute.org/publications/occasional-papers/mitigating-natural-hazards-vol-5-no-1-aug-2021/ceremony-knowledge-and-place" TargetMode="External"/><Relationship Id="rId21" Type="http://schemas.openxmlformats.org/officeDocument/2006/relationships/hyperlink" Target="https://tapestryinstitute.org/indigenizing-environmental-law/legal-trends" TargetMode="External"/><Relationship Id="rId22" Type="http://schemas.openxmlformats.org/officeDocument/2006/relationships/hyperlink" Target="https://tapestryinstitute.org/publications/occasional-papers/mitigating-natural-hazards-vol-5-no-1-aug-2021/evaluation-exercise-linear-and-circular-economies" TargetMode="External"/><Relationship Id="rId23" Type="http://schemas.openxmlformats.org/officeDocument/2006/relationships/hyperlink" Target="https://tapestryinstitute.org/publications/occasional-papers/mitigating-natural-hazards-vol-5-no-1-aug-2021/complexity-inside-and-out" TargetMode="External"/><Relationship Id="rId24" Type="http://schemas.openxmlformats.org/officeDocument/2006/relationships/hyperlink" Target="https://tapestryinstitute.org/publications/occasional-papers/mitigating-natural-hazards-vol-5-no-1-aug-2021/knowledge-and-engineered-ecosystems" TargetMode="External"/><Relationship Id="rId25" Type="http://schemas.openxmlformats.org/officeDocument/2006/relationships/hyperlink" Target="https://tapestryinstitute.org/publications/occasional-papers/mitigating-natural-hazards-vol-5-no-1-aug-2021/health-in-individuals-communities-ecosystems" TargetMode="External"/><Relationship Id="rId26" Type="http://schemas.openxmlformats.org/officeDocument/2006/relationships/hyperlink" Target="https://tapestryinstitute.org/publications/occasional-papers/mitigating-natural-hazards-vol-5-no-1-aug-2021/living-law" TargetMode="External"/><Relationship Id="rId27" Type="http://schemas.openxmlformats.org/officeDocument/2006/relationships/hyperlink" Target="https://tapestryinstitute.org/ways-of-knowing/key-concepts/paradigm-shifts/" TargetMode="External"/><Relationship Id="rId28" Type="http://schemas.openxmlformats.org/officeDocument/2006/relationships/hyperlink" Target="https://tapestryinstitute.org/publications/occasional-papers/mitigating-natural-hazards-vol-5-no-1-aug-2021/loss-of-resilience" TargetMode="External"/><Relationship Id="rId29" Type="http://schemas.openxmlformats.org/officeDocument/2006/relationships/hyperlink" Target="https://tapestryinstitute.org/publications/occasional-papers/mitigating-natural-hazards-vol-5-no-1-aug-2021/mcphees-observed-laws" TargetMode="External"/><Relationship Id="rId60" Type="http://schemas.openxmlformats.org/officeDocument/2006/relationships/hyperlink" Target="https://tapestryinstitute.org/publications/occasional-papers/mitigating-natural-hazards-vol-5-no-1-aug-2021/western-cultures-epistemic-barrier" TargetMode="External"/><Relationship Id="rId61" Type="http://schemas.openxmlformats.org/officeDocument/2006/relationships/hyperlink" Target="https://tapestryinstitute.org/publications/occasional-papers/mitigating-natural-hazards-vol-5-no-1-aug-2021/western-misperception-of-ceremony" TargetMode="External"/><Relationship Id="rId62" Type="http://schemas.openxmlformats.org/officeDocument/2006/relationships/hyperlink" Target="https://tapestryinstitute.org/publications/occasional-papers/mitigating-natural-hazards-vol-5-no-1-aug-2021/oak-flat" TargetMode="External"/><Relationship Id="rId10" Type="http://schemas.openxmlformats.org/officeDocument/2006/relationships/hyperlink" Target="https://tapestryinstitute.org/publications/occasional-papers/mitigating-natural-hazards-vol-5-no-1-aug-2021/the-circle" TargetMode="External"/><Relationship Id="rId11" Type="http://schemas.openxmlformats.org/officeDocument/2006/relationships/hyperlink" Target="https://tapestryinstitute.org/publications/occasional-papers/mitigating-natural-hazards-vol-5-no-1-aug-2021/behavioral-adaptation" TargetMode="External"/><Relationship Id="rId12" Type="http://schemas.openxmlformats.org/officeDocument/2006/relationships/hyperlink" Target="https://tapestryinstitute.org/publications/occasional-papers/mitigating-natural-hazards-vol-5-no-1-aug-2021/complex-processes-in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1782</Words>
  <Characters>10160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Adams</dc:creator>
  <cp:keywords/>
  <dc:description/>
  <cp:lastModifiedBy>Dawn Adams</cp:lastModifiedBy>
  <cp:revision>2</cp:revision>
  <dcterms:created xsi:type="dcterms:W3CDTF">2021-12-24T22:35:00Z</dcterms:created>
  <dcterms:modified xsi:type="dcterms:W3CDTF">2021-12-24T22:35:00Z</dcterms:modified>
</cp:coreProperties>
</file>